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D3" w:rsidRPr="00BA3E45" w:rsidRDefault="00BA3E45" w:rsidP="002A3731">
      <w:pPr>
        <w:spacing w:after="100" w:line="240" w:lineRule="auto"/>
        <w:jc w:val="center"/>
        <w:rPr>
          <w:b/>
          <w:sz w:val="36"/>
          <w:szCs w:val="36"/>
        </w:rPr>
      </w:pPr>
      <w:r w:rsidRPr="00BA3E45">
        <w:rPr>
          <w:b/>
          <w:sz w:val="36"/>
          <w:szCs w:val="36"/>
        </w:rPr>
        <w:t>Minutes</w:t>
      </w:r>
    </w:p>
    <w:p w:rsidR="00BA3E45" w:rsidRPr="00BA3E45" w:rsidRDefault="00BA3E45" w:rsidP="00AE3F5E">
      <w:pPr>
        <w:spacing w:after="40" w:line="240" w:lineRule="auto"/>
        <w:jc w:val="center"/>
        <w:rPr>
          <w:sz w:val="24"/>
          <w:szCs w:val="24"/>
        </w:rPr>
      </w:pPr>
      <w:r w:rsidRPr="00BA3E45">
        <w:rPr>
          <w:sz w:val="24"/>
          <w:szCs w:val="24"/>
        </w:rPr>
        <w:t>Appalachian Authors Guild</w:t>
      </w:r>
    </w:p>
    <w:p w:rsidR="00BA3E45" w:rsidRPr="00BA3E45" w:rsidRDefault="00BA3E45" w:rsidP="00AE3F5E">
      <w:pPr>
        <w:spacing w:after="40" w:line="240" w:lineRule="auto"/>
        <w:jc w:val="center"/>
        <w:rPr>
          <w:sz w:val="24"/>
          <w:szCs w:val="24"/>
        </w:rPr>
      </w:pPr>
      <w:r w:rsidRPr="00BA3E45">
        <w:rPr>
          <w:sz w:val="24"/>
          <w:szCs w:val="24"/>
        </w:rPr>
        <w:t>A Chapter of the Virginia Writer’s Club</w:t>
      </w:r>
    </w:p>
    <w:p w:rsidR="00BA3E45" w:rsidRPr="00BA3E45" w:rsidRDefault="00CE37B0" w:rsidP="00AE3F5E">
      <w:pPr>
        <w:spacing w:after="40" w:line="240" w:lineRule="auto"/>
        <w:jc w:val="center"/>
        <w:rPr>
          <w:sz w:val="24"/>
          <w:szCs w:val="24"/>
        </w:rPr>
      </w:pPr>
      <w:r>
        <w:rPr>
          <w:sz w:val="24"/>
          <w:szCs w:val="24"/>
        </w:rPr>
        <w:t>Board</w:t>
      </w:r>
      <w:r w:rsidR="00BA3E45" w:rsidRPr="00BA3E45">
        <w:rPr>
          <w:sz w:val="24"/>
          <w:szCs w:val="24"/>
        </w:rPr>
        <w:t xml:space="preserve"> Meeting</w:t>
      </w:r>
    </w:p>
    <w:p w:rsidR="00BA3E45" w:rsidRPr="00BA3E45" w:rsidRDefault="00BA3E45" w:rsidP="00AE3F5E">
      <w:pPr>
        <w:spacing w:after="40" w:line="240" w:lineRule="auto"/>
        <w:jc w:val="center"/>
        <w:rPr>
          <w:sz w:val="24"/>
          <w:szCs w:val="24"/>
        </w:rPr>
      </w:pPr>
      <w:r w:rsidRPr="00BA3E45">
        <w:rPr>
          <w:sz w:val="24"/>
          <w:szCs w:val="24"/>
        </w:rPr>
        <w:t xml:space="preserve">Tuesday, </w:t>
      </w:r>
      <w:r w:rsidR="00FE7E2D">
        <w:rPr>
          <w:sz w:val="24"/>
          <w:szCs w:val="24"/>
        </w:rPr>
        <w:t>June 9</w:t>
      </w:r>
      <w:r w:rsidR="00FE7E2D" w:rsidRPr="00FE7E2D">
        <w:rPr>
          <w:sz w:val="24"/>
          <w:szCs w:val="24"/>
          <w:vertAlign w:val="superscript"/>
        </w:rPr>
        <w:t>th</w:t>
      </w:r>
      <w:r w:rsidR="00853BCC">
        <w:rPr>
          <w:sz w:val="24"/>
          <w:szCs w:val="24"/>
        </w:rPr>
        <w:t>, 2015</w:t>
      </w:r>
    </w:p>
    <w:p w:rsidR="00BA3E45" w:rsidRDefault="00BA3E45" w:rsidP="00BA3E45">
      <w:pPr>
        <w:spacing w:after="40" w:line="240" w:lineRule="auto"/>
        <w:jc w:val="center"/>
        <w:rPr>
          <w:sz w:val="24"/>
          <w:szCs w:val="24"/>
        </w:rPr>
      </w:pPr>
    </w:p>
    <w:p w:rsidR="00BA3E45" w:rsidRPr="00AE3F5E" w:rsidRDefault="00BA3E45" w:rsidP="00BA3E45">
      <w:pPr>
        <w:spacing w:after="40" w:line="240" w:lineRule="auto"/>
        <w:rPr>
          <w:b/>
          <w:sz w:val="24"/>
          <w:szCs w:val="24"/>
        </w:rPr>
      </w:pPr>
      <w:r w:rsidRPr="00AE3F5E">
        <w:rPr>
          <w:b/>
          <w:sz w:val="24"/>
          <w:szCs w:val="24"/>
        </w:rPr>
        <w:t>Time and Place:</w:t>
      </w:r>
    </w:p>
    <w:p w:rsidR="00BA3E45" w:rsidRPr="00AE3F5E" w:rsidRDefault="00BA3E45" w:rsidP="00E821DA">
      <w:pPr>
        <w:spacing w:after="40" w:line="240" w:lineRule="auto"/>
        <w:jc w:val="both"/>
        <w:rPr>
          <w:sz w:val="24"/>
          <w:szCs w:val="24"/>
        </w:rPr>
      </w:pPr>
      <w:r w:rsidRPr="00AE3F5E">
        <w:rPr>
          <w:sz w:val="24"/>
          <w:szCs w:val="24"/>
        </w:rPr>
        <w:t xml:space="preserve">The </w:t>
      </w:r>
      <w:r w:rsidR="00CE37B0" w:rsidRPr="00AE3F5E">
        <w:rPr>
          <w:sz w:val="24"/>
          <w:szCs w:val="24"/>
        </w:rPr>
        <w:t>board</w:t>
      </w:r>
      <w:r w:rsidRPr="00AE3F5E">
        <w:rPr>
          <w:sz w:val="24"/>
          <w:szCs w:val="24"/>
        </w:rPr>
        <w:t xml:space="preserve"> meeting of the Appalachian Authors Guild met on Tuesday, </w:t>
      </w:r>
      <w:r w:rsidR="00FE7E2D">
        <w:rPr>
          <w:sz w:val="24"/>
          <w:szCs w:val="24"/>
        </w:rPr>
        <w:t>June 9</w:t>
      </w:r>
      <w:r w:rsidR="00235D62" w:rsidRPr="00235D62">
        <w:rPr>
          <w:sz w:val="24"/>
          <w:szCs w:val="24"/>
          <w:vertAlign w:val="superscript"/>
        </w:rPr>
        <w:t>t</w:t>
      </w:r>
      <w:r w:rsidR="00235D62">
        <w:rPr>
          <w:sz w:val="24"/>
          <w:szCs w:val="24"/>
          <w:vertAlign w:val="superscript"/>
        </w:rPr>
        <w:t>h</w:t>
      </w:r>
      <w:r w:rsidR="00853BCC">
        <w:rPr>
          <w:sz w:val="24"/>
          <w:szCs w:val="24"/>
        </w:rPr>
        <w:t>, 2015</w:t>
      </w:r>
      <w:r w:rsidRPr="00AE3F5E">
        <w:rPr>
          <w:sz w:val="24"/>
          <w:szCs w:val="24"/>
        </w:rPr>
        <w:t xml:space="preserve"> at the </w:t>
      </w:r>
      <w:r w:rsidR="00E17161">
        <w:rPr>
          <w:sz w:val="24"/>
          <w:szCs w:val="24"/>
        </w:rPr>
        <w:t>Washington County Library in</w:t>
      </w:r>
      <w:r w:rsidRPr="00AE3F5E">
        <w:rPr>
          <w:sz w:val="24"/>
          <w:szCs w:val="24"/>
        </w:rPr>
        <w:t xml:space="preserve"> Abingdon, Vi</w:t>
      </w:r>
      <w:r w:rsidR="0049195B" w:rsidRPr="00AE3F5E">
        <w:rPr>
          <w:sz w:val="24"/>
          <w:szCs w:val="24"/>
        </w:rPr>
        <w:t xml:space="preserve">rginia.  The meeting was from </w:t>
      </w:r>
      <w:r w:rsidR="00CE37B0" w:rsidRPr="00AE3F5E">
        <w:rPr>
          <w:sz w:val="24"/>
          <w:szCs w:val="24"/>
        </w:rPr>
        <w:t>1</w:t>
      </w:r>
      <w:r w:rsidR="00660319">
        <w:rPr>
          <w:sz w:val="24"/>
          <w:szCs w:val="24"/>
        </w:rPr>
        <w:t>:00</w:t>
      </w:r>
      <w:r w:rsidR="00CE37B0" w:rsidRPr="00AE3F5E">
        <w:rPr>
          <w:sz w:val="24"/>
          <w:szCs w:val="24"/>
        </w:rPr>
        <w:t>-</w:t>
      </w:r>
      <w:r w:rsidR="00853BCC">
        <w:rPr>
          <w:sz w:val="24"/>
          <w:szCs w:val="24"/>
        </w:rPr>
        <w:t>2</w:t>
      </w:r>
      <w:r w:rsidR="00E17161">
        <w:rPr>
          <w:sz w:val="24"/>
          <w:szCs w:val="24"/>
        </w:rPr>
        <w:t>:00</w:t>
      </w:r>
      <w:r w:rsidRPr="00AE3F5E">
        <w:rPr>
          <w:sz w:val="24"/>
          <w:szCs w:val="24"/>
        </w:rPr>
        <w:t xml:space="preserve"> pm.</w:t>
      </w:r>
    </w:p>
    <w:p w:rsidR="00BA3E45" w:rsidRPr="00AE3F5E" w:rsidRDefault="00BA3E45" w:rsidP="00BA3E45">
      <w:pPr>
        <w:spacing w:after="40" w:line="240" w:lineRule="auto"/>
        <w:rPr>
          <w:sz w:val="24"/>
          <w:szCs w:val="24"/>
        </w:rPr>
      </w:pPr>
    </w:p>
    <w:p w:rsidR="00BA3E45" w:rsidRPr="00AE3F5E" w:rsidRDefault="00BA3E45" w:rsidP="00BA3E45">
      <w:pPr>
        <w:spacing w:after="40" w:line="240" w:lineRule="auto"/>
        <w:rPr>
          <w:b/>
          <w:sz w:val="24"/>
          <w:szCs w:val="24"/>
        </w:rPr>
      </w:pPr>
      <w:r w:rsidRPr="00AE3F5E">
        <w:rPr>
          <w:b/>
          <w:sz w:val="24"/>
          <w:szCs w:val="24"/>
        </w:rPr>
        <w:t>Attendance:</w:t>
      </w:r>
    </w:p>
    <w:p w:rsidR="0049195B" w:rsidRPr="00AE3F5E" w:rsidRDefault="00BA3E45" w:rsidP="00BA3E45">
      <w:pPr>
        <w:spacing w:after="40" w:line="240" w:lineRule="auto"/>
        <w:rPr>
          <w:sz w:val="24"/>
          <w:szCs w:val="24"/>
        </w:rPr>
      </w:pPr>
      <w:r w:rsidRPr="00AE3F5E">
        <w:rPr>
          <w:sz w:val="24"/>
          <w:szCs w:val="24"/>
        </w:rPr>
        <w:t xml:space="preserve">President </w:t>
      </w:r>
      <w:r w:rsidR="00853BCC">
        <w:rPr>
          <w:sz w:val="24"/>
          <w:szCs w:val="24"/>
        </w:rPr>
        <w:t>Linda Hoagland</w:t>
      </w:r>
      <w:r w:rsidRPr="00AE3F5E">
        <w:rPr>
          <w:sz w:val="24"/>
          <w:szCs w:val="24"/>
        </w:rPr>
        <w:t xml:space="preserve">, Secretary Vicki Fletcher, Treasurer Jack Rose, </w:t>
      </w:r>
      <w:r w:rsidR="00853BCC">
        <w:rPr>
          <w:sz w:val="24"/>
          <w:szCs w:val="24"/>
        </w:rPr>
        <w:t>Board member</w:t>
      </w:r>
      <w:r w:rsidR="00206C85">
        <w:rPr>
          <w:sz w:val="24"/>
          <w:szCs w:val="24"/>
        </w:rPr>
        <w:t xml:space="preserve"> Sylvia Nickels</w:t>
      </w:r>
      <w:r w:rsidR="00FE7E2D">
        <w:rPr>
          <w:sz w:val="24"/>
          <w:szCs w:val="24"/>
        </w:rPr>
        <w:t>, and Addie Davis.</w:t>
      </w:r>
    </w:p>
    <w:p w:rsidR="00CE37B0" w:rsidRPr="00AE3F5E" w:rsidRDefault="00CE37B0" w:rsidP="00BA3E45">
      <w:pPr>
        <w:spacing w:after="40" w:line="240" w:lineRule="auto"/>
        <w:rPr>
          <w:sz w:val="24"/>
          <w:szCs w:val="24"/>
        </w:rPr>
      </w:pPr>
    </w:p>
    <w:p w:rsidR="00A60E1A" w:rsidRPr="00AE3F5E" w:rsidRDefault="00A60E1A" w:rsidP="00BA3E45">
      <w:pPr>
        <w:spacing w:after="40" w:line="240" w:lineRule="auto"/>
        <w:rPr>
          <w:sz w:val="24"/>
          <w:szCs w:val="24"/>
        </w:rPr>
      </w:pPr>
      <w:r w:rsidRPr="00AE3F5E">
        <w:rPr>
          <w:b/>
          <w:sz w:val="24"/>
          <w:szCs w:val="24"/>
        </w:rPr>
        <w:t>Call to Order:</w:t>
      </w:r>
    </w:p>
    <w:p w:rsidR="00A60E1A" w:rsidRDefault="00A60E1A" w:rsidP="00BA3E45">
      <w:pPr>
        <w:spacing w:after="40" w:line="240" w:lineRule="auto"/>
        <w:rPr>
          <w:sz w:val="24"/>
          <w:szCs w:val="24"/>
        </w:rPr>
      </w:pPr>
      <w:r w:rsidRPr="00AE3F5E">
        <w:rPr>
          <w:sz w:val="24"/>
          <w:szCs w:val="24"/>
        </w:rPr>
        <w:t xml:space="preserve">The meeting was called to order by President </w:t>
      </w:r>
      <w:r w:rsidR="00853BCC">
        <w:rPr>
          <w:sz w:val="24"/>
          <w:szCs w:val="24"/>
        </w:rPr>
        <w:t>Linda Hoagland</w:t>
      </w:r>
      <w:r w:rsidRPr="00AE3F5E">
        <w:rPr>
          <w:sz w:val="24"/>
          <w:szCs w:val="24"/>
        </w:rPr>
        <w:t>.</w:t>
      </w:r>
    </w:p>
    <w:p w:rsidR="007E4331" w:rsidRDefault="007E4331" w:rsidP="00BA3E45">
      <w:pPr>
        <w:spacing w:after="40" w:line="240" w:lineRule="auto"/>
        <w:rPr>
          <w:sz w:val="24"/>
          <w:szCs w:val="24"/>
        </w:rPr>
      </w:pPr>
    </w:p>
    <w:p w:rsidR="00C01B6C" w:rsidRDefault="00C01B6C" w:rsidP="00C01B6C">
      <w:pPr>
        <w:pStyle w:val="ListParagraph"/>
        <w:spacing w:after="40" w:line="240" w:lineRule="auto"/>
        <w:rPr>
          <w:sz w:val="24"/>
          <w:szCs w:val="24"/>
        </w:rPr>
      </w:pPr>
    </w:p>
    <w:p w:rsidR="00A60E1A" w:rsidRPr="00AE3F5E" w:rsidRDefault="00C01B6C" w:rsidP="00BA3E45">
      <w:pPr>
        <w:spacing w:after="40" w:line="240" w:lineRule="auto"/>
        <w:rPr>
          <w:b/>
          <w:sz w:val="24"/>
          <w:szCs w:val="24"/>
        </w:rPr>
      </w:pPr>
      <w:r>
        <w:rPr>
          <w:b/>
          <w:sz w:val="24"/>
          <w:szCs w:val="24"/>
        </w:rPr>
        <w:t>Report</w:t>
      </w:r>
      <w:r w:rsidR="00A60E1A" w:rsidRPr="00AE3F5E">
        <w:rPr>
          <w:b/>
          <w:sz w:val="24"/>
          <w:szCs w:val="24"/>
        </w:rPr>
        <w:t>s:</w:t>
      </w:r>
    </w:p>
    <w:p w:rsidR="00AF2422" w:rsidRDefault="00284A5C" w:rsidP="00284A5C">
      <w:pPr>
        <w:pStyle w:val="ListParagraph"/>
        <w:numPr>
          <w:ilvl w:val="0"/>
          <w:numId w:val="3"/>
        </w:numPr>
        <w:spacing w:after="40" w:line="240" w:lineRule="auto"/>
        <w:rPr>
          <w:sz w:val="24"/>
          <w:szCs w:val="24"/>
        </w:rPr>
      </w:pPr>
      <w:r w:rsidRPr="00AE3F5E">
        <w:rPr>
          <w:sz w:val="24"/>
          <w:szCs w:val="24"/>
        </w:rPr>
        <w:t xml:space="preserve">A motion was made, seconded, and carried to accept the </w:t>
      </w:r>
      <w:r w:rsidR="00206C85">
        <w:rPr>
          <w:sz w:val="24"/>
          <w:szCs w:val="24"/>
        </w:rPr>
        <w:t xml:space="preserve">minutes of </w:t>
      </w:r>
      <w:r w:rsidR="00853BCC">
        <w:rPr>
          <w:sz w:val="24"/>
          <w:szCs w:val="24"/>
        </w:rPr>
        <w:t>the board</w:t>
      </w:r>
      <w:r w:rsidR="00206C85">
        <w:rPr>
          <w:sz w:val="24"/>
          <w:szCs w:val="24"/>
        </w:rPr>
        <w:t xml:space="preserve"> meeting on</w:t>
      </w:r>
      <w:r w:rsidR="00E17161">
        <w:rPr>
          <w:sz w:val="24"/>
          <w:szCs w:val="24"/>
        </w:rPr>
        <w:t xml:space="preserve"> </w:t>
      </w:r>
      <w:r w:rsidR="00FE7E2D">
        <w:rPr>
          <w:sz w:val="24"/>
          <w:szCs w:val="24"/>
        </w:rPr>
        <w:t>April 15</w:t>
      </w:r>
      <w:r w:rsidR="00FE7E2D" w:rsidRPr="00FE7E2D">
        <w:rPr>
          <w:sz w:val="24"/>
          <w:szCs w:val="24"/>
          <w:vertAlign w:val="superscript"/>
        </w:rPr>
        <w:t>th</w:t>
      </w:r>
      <w:r w:rsidR="00853BCC">
        <w:rPr>
          <w:sz w:val="24"/>
          <w:szCs w:val="24"/>
        </w:rPr>
        <w:t>, 2014</w:t>
      </w:r>
      <w:r w:rsidRPr="00AE3F5E">
        <w:rPr>
          <w:sz w:val="24"/>
          <w:szCs w:val="24"/>
        </w:rPr>
        <w:t xml:space="preserve"> </w:t>
      </w:r>
      <w:r w:rsidR="00B20384">
        <w:rPr>
          <w:sz w:val="24"/>
          <w:szCs w:val="24"/>
        </w:rPr>
        <w:t xml:space="preserve">and the minutes of the general meeting on </w:t>
      </w:r>
      <w:r w:rsidR="00FE7E2D">
        <w:rPr>
          <w:sz w:val="24"/>
          <w:szCs w:val="24"/>
        </w:rPr>
        <w:t>May 12</w:t>
      </w:r>
      <w:r w:rsidR="00FE7E2D" w:rsidRPr="00FE7E2D">
        <w:rPr>
          <w:sz w:val="24"/>
          <w:szCs w:val="24"/>
          <w:vertAlign w:val="superscript"/>
        </w:rPr>
        <w:t>th</w:t>
      </w:r>
      <w:r w:rsidR="00FE7E2D">
        <w:rPr>
          <w:sz w:val="24"/>
          <w:szCs w:val="24"/>
        </w:rPr>
        <w:t xml:space="preserve"> </w:t>
      </w:r>
      <w:r w:rsidRPr="00AE3F5E">
        <w:rPr>
          <w:sz w:val="24"/>
          <w:szCs w:val="24"/>
        </w:rPr>
        <w:t xml:space="preserve">as distributed by secretary, </w:t>
      </w:r>
      <w:r w:rsidR="00E821DA" w:rsidRPr="00AE3F5E">
        <w:rPr>
          <w:sz w:val="24"/>
          <w:szCs w:val="24"/>
        </w:rPr>
        <w:t>Vicki Fletcher</w:t>
      </w:r>
      <w:r w:rsidRPr="00AE3F5E">
        <w:rPr>
          <w:sz w:val="24"/>
          <w:szCs w:val="24"/>
        </w:rPr>
        <w:t>.</w:t>
      </w:r>
    </w:p>
    <w:p w:rsidR="007E4331" w:rsidRDefault="00284A5C" w:rsidP="00284A5C">
      <w:pPr>
        <w:pStyle w:val="ListParagraph"/>
        <w:numPr>
          <w:ilvl w:val="0"/>
          <w:numId w:val="3"/>
        </w:numPr>
        <w:spacing w:after="40" w:line="240" w:lineRule="auto"/>
        <w:rPr>
          <w:sz w:val="24"/>
          <w:szCs w:val="24"/>
        </w:rPr>
      </w:pPr>
      <w:r w:rsidRPr="007E4331">
        <w:rPr>
          <w:sz w:val="24"/>
          <w:szCs w:val="24"/>
        </w:rPr>
        <w:t xml:space="preserve">Jack Rose, treasurer, presented </w:t>
      </w:r>
      <w:r w:rsidR="00716266">
        <w:rPr>
          <w:sz w:val="24"/>
          <w:szCs w:val="24"/>
        </w:rPr>
        <w:t xml:space="preserve">the </w:t>
      </w:r>
      <w:r w:rsidR="00624BAD">
        <w:rPr>
          <w:sz w:val="24"/>
          <w:szCs w:val="24"/>
        </w:rPr>
        <w:t>treasurer’s report which shows $</w:t>
      </w:r>
      <w:r w:rsidR="00FE7E2D">
        <w:rPr>
          <w:sz w:val="24"/>
          <w:szCs w:val="24"/>
        </w:rPr>
        <w:t>974</w:t>
      </w:r>
      <w:bookmarkStart w:id="0" w:name="_GoBack"/>
      <w:bookmarkEnd w:id="0"/>
      <w:r w:rsidR="00FE7E2D">
        <w:rPr>
          <w:sz w:val="24"/>
          <w:szCs w:val="24"/>
        </w:rPr>
        <w:t>.61</w:t>
      </w:r>
      <w:r w:rsidR="00624BAD">
        <w:rPr>
          <w:sz w:val="24"/>
          <w:szCs w:val="24"/>
        </w:rPr>
        <w:t xml:space="preserve"> left in the budget.  This report was also approved.</w:t>
      </w:r>
      <w:r w:rsidR="00235D62">
        <w:rPr>
          <w:sz w:val="24"/>
          <w:szCs w:val="24"/>
        </w:rPr>
        <w:t xml:space="preserve"> </w:t>
      </w:r>
      <w:r w:rsidR="00FE7E2D">
        <w:rPr>
          <w:sz w:val="24"/>
          <w:szCs w:val="24"/>
        </w:rPr>
        <w:t>The payment for the liability insurance ($232) and post office box renewal ($98) must be made which will leave us at a balance of $644.61.</w:t>
      </w:r>
    </w:p>
    <w:p w:rsidR="00302A71" w:rsidRDefault="00302A71" w:rsidP="00284A5C">
      <w:pPr>
        <w:pStyle w:val="ListParagraph"/>
        <w:numPr>
          <w:ilvl w:val="0"/>
          <w:numId w:val="3"/>
        </w:numPr>
        <w:spacing w:after="40" w:line="240" w:lineRule="auto"/>
        <w:rPr>
          <w:sz w:val="24"/>
          <w:szCs w:val="24"/>
        </w:rPr>
      </w:pPr>
      <w:r>
        <w:rPr>
          <w:sz w:val="24"/>
          <w:szCs w:val="24"/>
        </w:rPr>
        <w:t>Jack gave out the schedule of authors thus far for the Virginia Highlands Festival. Saturday, August 1</w:t>
      </w:r>
      <w:r w:rsidRPr="00302A71">
        <w:rPr>
          <w:sz w:val="24"/>
          <w:szCs w:val="24"/>
          <w:vertAlign w:val="superscript"/>
        </w:rPr>
        <w:t>st</w:t>
      </w:r>
      <w:r>
        <w:rPr>
          <w:sz w:val="24"/>
          <w:szCs w:val="24"/>
        </w:rPr>
        <w:t xml:space="preserve"> is closed but all other dates are still available. Please contact him as soon as possible with your choices. When he receives payment, you will be added to the calendar. Jack also let us know that set up for the VHF would be Thursday, July 30</w:t>
      </w:r>
      <w:r w:rsidRPr="00302A71">
        <w:rPr>
          <w:sz w:val="24"/>
          <w:szCs w:val="24"/>
          <w:vertAlign w:val="superscript"/>
        </w:rPr>
        <w:t>th</w:t>
      </w:r>
      <w:r>
        <w:rPr>
          <w:sz w:val="24"/>
          <w:szCs w:val="24"/>
        </w:rPr>
        <w:t xml:space="preserve"> after 4 pm. If you are able to help with this, please e-mail Jack.</w:t>
      </w:r>
    </w:p>
    <w:p w:rsidR="00853BCC" w:rsidRDefault="00853BCC" w:rsidP="00067CCA">
      <w:pPr>
        <w:pStyle w:val="ListParagraph"/>
        <w:numPr>
          <w:ilvl w:val="0"/>
          <w:numId w:val="3"/>
        </w:numPr>
        <w:spacing w:after="40" w:line="240" w:lineRule="auto"/>
        <w:rPr>
          <w:sz w:val="24"/>
          <w:szCs w:val="24"/>
        </w:rPr>
      </w:pPr>
      <w:r>
        <w:rPr>
          <w:sz w:val="24"/>
          <w:szCs w:val="24"/>
        </w:rPr>
        <w:t xml:space="preserve">Linda Hoagland gave us the list of speakers for this year.  </w:t>
      </w:r>
      <w:r w:rsidR="00FE7E2D">
        <w:rPr>
          <w:sz w:val="24"/>
          <w:szCs w:val="24"/>
        </w:rPr>
        <w:t>Dr. Rob Merritt will be the speaker for the July meeting.</w:t>
      </w:r>
    </w:p>
    <w:p w:rsidR="00FC1289" w:rsidRDefault="00816910" w:rsidP="00853BCC">
      <w:pPr>
        <w:pStyle w:val="ListParagraph"/>
        <w:numPr>
          <w:ilvl w:val="0"/>
          <w:numId w:val="3"/>
        </w:numPr>
        <w:spacing w:after="40" w:line="240" w:lineRule="auto"/>
        <w:rPr>
          <w:sz w:val="24"/>
          <w:szCs w:val="24"/>
        </w:rPr>
      </w:pPr>
      <w:r w:rsidRPr="00853BCC">
        <w:rPr>
          <w:sz w:val="24"/>
          <w:szCs w:val="24"/>
        </w:rPr>
        <w:t xml:space="preserve">Linda Hoagland, Membership Chair, said that we </w:t>
      </w:r>
      <w:r w:rsidR="00FE7E2D">
        <w:rPr>
          <w:sz w:val="24"/>
          <w:szCs w:val="24"/>
        </w:rPr>
        <w:t>have 2 new members since last board meeting: Gene Smith and Chuck Walsh</w:t>
      </w:r>
    </w:p>
    <w:p w:rsidR="00FE7E2D" w:rsidRPr="00FE7E2D" w:rsidRDefault="00FC1289" w:rsidP="00F52F39">
      <w:pPr>
        <w:pStyle w:val="ListParagraph"/>
        <w:numPr>
          <w:ilvl w:val="0"/>
          <w:numId w:val="7"/>
        </w:numPr>
        <w:spacing w:after="40" w:line="240" w:lineRule="auto"/>
        <w:rPr>
          <w:b/>
          <w:sz w:val="24"/>
          <w:szCs w:val="24"/>
        </w:rPr>
      </w:pPr>
      <w:r w:rsidRPr="00FE7E2D">
        <w:rPr>
          <w:sz w:val="24"/>
          <w:szCs w:val="24"/>
        </w:rPr>
        <w:t>Sylvia reported on the website and we have 1</w:t>
      </w:r>
      <w:r w:rsidR="00853BCC" w:rsidRPr="00FE7E2D">
        <w:rPr>
          <w:sz w:val="24"/>
          <w:szCs w:val="24"/>
        </w:rPr>
        <w:t>4,</w:t>
      </w:r>
      <w:r w:rsidR="00FE7E2D" w:rsidRPr="00FE7E2D">
        <w:rPr>
          <w:sz w:val="24"/>
          <w:szCs w:val="24"/>
        </w:rPr>
        <w:t>672</w:t>
      </w:r>
      <w:r w:rsidRPr="00FE7E2D">
        <w:rPr>
          <w:sz w:val="24"/>
          <w:szCs w:val="24"/>
        </w:rPr>
        <w:t xml:space="preserve"> hits since the website was started.  Her report was approved as given.</w:t>
      </w:r>
      <w:r w:rsidR="00453FBC" w:rsidRPr="00FE7E2D">
        <w:rPr>
          <w:sz w:val="24"/>
          <w:szCs w:val="24"/>
        </w:rPr>
        <w:t xml:space="preserve">  </w:t>
      </w:r>
    </w:p>
    <w:p w:rsidR="00B52A36" w:rsidRPr="00FE7E2D" w:rsidRDefault="005C72C3" w:rsidP="00F52F39">
      <w:pPr>
        <w:pStyle w:val="ListParagraph"/>
        <w:numPr>
          <w:ilvl w:val="0"/>
          <w:numId w:val="7"/>
        </w:numPr>
        <w:spacing w:after="40" w:line="240" w:lineRule="auto"/>
        <w:rPr>
          <w:b/>
          <w:sz w:val="24"/>
          <w:szCs w:val="24"/>
        </w:rPr>
      </w:pPr>
      <w:r w:rsidRPr="00FE7E2D">
        <w:rPr>
          <w:sz w:val="24"/>
          <w:szCs w:val="24"/>
        </w:rPr>
        <w:t xml:space="preserve">Linda gave </w:t>
      </w:r>
      <w:r w:rsidR="000A3BF3" w:rsidRPr="00FE7E2D">
        <w:rPr>
          <w:sz w:val="24"/>
          <w:szCs w:val="24"/>
        </w:rPr>
        <w:t xml:space="preserve">out </w:t>
      </w:r>
      <w:r w:rsidRPr="00FE7E2D">
        <w:rPr>
          <w:sz w:val="24"/>
          <w:szCs w:val="24"/>
        </w:rPr>
        <w:t xml:space="preserve">the list for </w:t>
      </w:r>
      <w:r w:rsidR="00816910" w:rsidRPr="00FE7E2D">
        <w:rPr>
          <w:sz w:val="24"/>
          <w:szCs w:val="24"/>
        </w:rPr>
        <w:t xml:space="preserve">Perkins </w:t>
      </w:r>
      <w:r w:rsidR="00FE7E2D">
        <w:rPr>
          <w:sz w:val="24"/>
          <w:szCs w:val="24"/>
        </w:rPr>
        <w:t xml:space="preserve">(only one remaining is in Dandridge) </w:t>
      </w:r>
      <w:r w:rsidRPr="00FE7E2D">
        <w:rPr>
          <w:sz w:val="24"/>
          <w:szCs w:val="24"/>
        </w:rPr>
        <w:t>for 201</w:t>
      </w:r>
      <w:r w:rsidR="00453FBC" w:rsidRPr="00FE7E2D">
        <w:rPr>
          <w:sz w:val="24"/>
          <w:szCs w:val="24"/>
        </w:rPr>
        <w:t>5</w:t>
      </w:r>
      <w:r w:rsidRPr="00FE7E2D">
        <w:rPr>
          <w:sz w:val="24"/>
          <w:szCs w:val="24"/>
        </w:rPr>
        <w:t xml:space="preserve">.  </w:t>
      </w:r>
    </w:p>
    <w:p w:rsidR="000A3BF3" w:rsidRPr="00302A71" w:rsidRDefault="00B52A36" w:rsidP="00DB5D58">
      <w:pPr>
        <w:pStyle w:val="ListParagraph"/>
        <w:numPr>
          <w:ilvl w:val="0"/>
          <w:numId w:val="7"/>
        </w:numPr>
        <w:spacing w:after="40" w:line="240" w:lineRule="auto"/>
        <w:rPr>
          <w:b/>
          <w:sz w:val="24"/>
          <w:szCs w:val="24"/>
        </w:rPr>
      </w:pPr>
      <w:r w:rsidRPr="000A3BF3">
        <w:rPr>
          <w:sz w:val="24"/>
          <w:szCs w:val="24"/>
        </w:rPr>
        <w:t>Li</w:t>
      </w:r>
      <w:r w:rsidR="000A3BF3">
        <w:rPr>
          <w:sz w:val="24"/>
          <w:szCs w:val="24"/>
        </w:rPr>
        <w:t xml:space="preserve">nda will </w:t>
      </w:r>
      <w:r w:rsidR="00453FBC">
        <w:rPr>
          <w:sz w:val="24"/>
          <w:szCs w:val="24"/>
        </w:rPr>
        <w:t xml:space="preserve">continue to </w:t>
      </w:r>
      <w:r w:rsidR="000A3BF3">
        <w:rPr>
          <w:sz w:val="24"/>
          <w:szCs w:val="24"/>
        </w:rPr>
        <w:t>take care of publicity.</w:t>
      </w:r>
    </w:p>
    <w:p w:rsidR="00302A71" w:rsidRPr="00302A71" w:rsidRDefault="00302A71" w:rsidP="00302A71">
      <w:pPr>
        <w:pStyle w:val="ListParagraph"/>
        <w:numPr>
          <w:ilvl w:val="0"/>
          <w:numId w:val="7"/>
        </w:numPr>
        <w:spacing w:after="40" w:line="240" w:lineRule="auto"/>
        <w:rPr>
          <w:b/>
          <w:sz w:val="24"/>
          <w:szCs w:val="24"/>
        </w:rPr>
      </w:pPr>
      <w:r w:rsidRPr="00302A71">
        <w:rPr>
          <w:sz w:val="24"/>
          <w:szCs w:val="24"/>
        </w:rPr>
        <w:t>Linda said the deadlines for the Christmas anthology and AAG anthology are due by September 1</w:t>
      </w:r>
      <w:r w:rsidRPr="00302A71">
        <w:rPr>
          <w:sz w:val="24"/>
          <w:szCs w:val="24"/>
          <w:vertAlign w:val="superscript"/>
        </w:rPr>
        <w:t>st</w:t>
      </w:r>
      <w:r w:rsidRPr="00302A71">
        <w:rPr>
          <w:sz w:val="24"/>
          <w:szCs w:val="24"/>
        </w:rPr>
        <w:t xml:space="preserve">. The Christmas anthology will be published first in hopes of having it for </w:t>
      </w:r>
      <w:r w:rsidRPr="00302A71">
        <w:rPr>
          <w:sz w:val="24"/>
          <w:szCs w:val="24"/>
        </w:rPr>
        <w:lastRenderedPageBreak/>
        <w:t>sales in November and December. The AAG anthology will be published in early spring or before if possible.</w:t>
      </w:r>
    </w:p>
    <w:p w:rsidR="00302A71" w:rsidRPr="00302A71" w:rsidRDefault="00302A71" w:rsidP="00DB5D58">
      <w:pPr>
        <w:pStyle w:val="ListParagraph"/>
        <w:numPr>
          <w:ilvl w:val="0"/>
          <w:numId w:val="7"/>
        </w:numPr>
        <w:spacing w:after="40" w:line="240" w:lineRule="auto"/>
        <w:rPr>
          <w:b/>
          <w:sz w:val="24"/>
          <w:szCs w:val="24"/>
        </w:rPr>
      </w:pPr>
      <w:r>
        <w:rPr>
          <w:sz w:val="24"/>
          <w:szCs w:val="24"/>
        </w:rPr>
        <w:t>Several possible contests were mentioned: Springfield writing contest, Green River writing contest, Saturday Evening Post writing contest, Winning Writers has several contests open at this time.</w:t>
      </w:r>
    </w:p>
    <w:p w:rsidR="00302A71" w:rsidRPr="00453FBC" w:rsidRDefault="00302A71" w:rsidP="00DB5D58">
      <w:pPr>
        <w:pStyle w:val="ListParagraph"/>
        <w:numPr>
          <w:ilvl w:val="0"/>
          <w:numId w:val="7"/>
        </w:numPr>
        <w:spacing w:after="40" w:line="240" w:lineRule="auto"/>
        <w:rPr>
          <w:b/>
          <w:sz w:val="24"/>
          <w:szCs w:val="24"/>
        </w:rPr>
      </w:pPr>
      <w:r>
        <w:rPr>
          <w:sz w:val="24"/>
          <w:szCs w:val="24"/>
        </w:rPr>
        <w:t>Jack had information about the Cedar Bluff Heritage Festival which will be taking place on September 19</w:t>
      </w:r>
      <w:r w:rsidRPr="00302A71">
        <w:rPr>
          <w:sz w:val="24"/>
          <w:szCs w:val="24"/>
          <w:vertAlign w:val="superscript"/>
        </w:rPr>
        <w:t>th</w:t>
      </w:r>
      <w:r>
        <w:rPr>
          <w:sz w:val="24"/>
          <w:szCs w:val="24"/>
        </w:rPr>
        <w:t xml:space="preserve"> from 9 am to 6 pm with a booth fee of $50. If interested, you can check this event out on-line and get registered for it.</w:t>
      </w:r>
    </w:p>
    <w:p w:rsidR="00816910" w:rsidRPr="000A3BF3" w:rsidRDefault="00816910" w:rsidP="00DB5D58">
      <w:pPr>
        <w:pStyle w:val="ListParagraph"/>
        <w:numPr>
          <w:ilvl w:val="0"/>
          <w:numId w:val="7"/>
        </w:numPr>
        <w:spacing w:after="40" w:line="240" w:lineRule="auto"/>
        <w:rPr>
          <w:b/>
          <w:sz w:val="24"/>
          <w:szCs w:val="24"/>
        </w:rPr>
      </w:pPr>
      <w:r w:rsidRPr="000A3BF3">
        <w:rPr>
          <w:sz w:val="24"/>
          <w:szCs w:val="24"/>
        </w:rPr>
        <w:t xml:space="preserve">The next </w:t>
      </w:r>
      <w:r w:rsidR="00B52A36" w:rsidRPr="000A3BF3">
        <w:rPr>
          <w:sz w:val="24"/>
          <w:szCs w:val="24"/>
        </w:rPr>
        <w:t>general</w:t>
      </w:r>
      <w:r w:rsidRPr="000A3BF3">
        <w:rPr>
          <w:sz w:val="24"/>
          <w:szCs w:val="24"/>
        </w:rPr>
        <w:t xml:space="preserve"> meeting will </w:t>
      </w:r>
      <w:r w:rsidR="00B52A36" w:rsidRPr="000A3BF3">
        <w:rPr>
          <w:sz w:val="24"/>
          <w:szCs w:val="24"/>
        </w:rPr>
        <w:t xml:space="preserve">be </w:t>
      </w:r>
      <w:r w:rsidR="001822B4">
        <w:rPr>
          <w:sz w:val="24"/>
          <w:szCs w:val="24"/>
        </w:rPr>
        <w:t>May 12</w:t>
      </w:r>
      <w:r w:rsidR="001822B4" w:rsidRPr="001822B4">
        <w:rPr>
          <w:sz w:val="24"/>
          <w:szCs w:val="24"/>
          <w:vertAlign w:val="superscript"/>
        </w:rPr>
        <w:t>th</w:t>
      </w:r>
      <w:r w:rsidR="00453FBC">
        <w:rPr>
          <w:sz w:val="24"/>
          <w:szCs w:val="24"/>
        </w:rPr>
        <w:t>, 2015</w:t>
      </w:r>
      <w:r w:rsidRPr="000A3BF3">
        <w:rPr>
          <w:sz w:val="24"/>
          <w:szCs w:val="24"/>
        </w:rPr>
        <w:t xml:space="preserve"> at the </w:t>
      </w:r>
      <w:r w:rsidR="00B52A36" w:rsidRPr="000A3BF3">
        <w:rPr>
          <w:sz w:val="24"/>
          <w:szCs w:val="24"/>
        </w:rPr>
        <w:t xml:space="preserve">Shoney’s Restaurant in Abingdon from 11:30 am - 1:30 pm.  </w:t>
      </w:r>
    </w:p>
    <w:p w:rsidR="00B1142D" w:rsidRPr="00AE3F5E" w:rsidRDefault="00B1142D" w:rsidP="00AF2422">
      <w:pPr>
        <w:spacing w:after="40" w:line="240" w:lineRule="auto"/>
        <w:rPr>
          <w:b/>
          <w:sz w:val="24"/>
          <w:szCs w:val="24"/>
        </w:rPr>
      </w:pPr>
    </w:p>
    <w:p w:rsidR="002429E1" w:rsidRPr="00AE3F5E" w:rsidRDefault="002429E1" w:rsidP="00AF2422">
      <w:pPr>
        <w:spacing w:after="40" w:line="240" w:lineRule="auto"/>
        <w:rPr>
          <w:b/>
          <w:sz w:val="24"/>
          <w:szCs w:val="24"/>
        </w:rPr>
      </w:pPr>
      <w:r w:rsidRPr="00AE3F5E">
        <w:rPr>
          <w:b/>
          <w:sz w:val="24"/>
          <w:szCs w:val="24"/>
        </w:rPr>
        <w:t>Adjournment:</w:t>
      </w:r>
    </w:p>
    <w:p w:rsidR="00453FBC" w:rsidRDefault="002429E1" w:rsidP="00F516F4">
      <w:pPr>
        <w:spacing w:after="40" w:line="240" w:lineRule="auto"/>
        <w:rPr>
          <w:sz w:val="24"/>
          <w:szCs w:val="24"/>
        </w:rPr>
      </w:pPr>
      <w:r w:rsidRPr="00AE3F5E">
        <w:rPr>
          <w:sz w:val="24"/>
          <w:szCs w:val="24"/>
        </w:rPr>
        <w:t xml:space="preserve">The meeting was adjourned by President </w:t>
      </w:r>
      <w:r w:rsidR="00453FBC">
        <w:rPr>
          <w:sz w:val="24"/>
          <w:szCs w:val="24"/>
        </w:rPr>
        <w:t>Linda Hoagland</w:t>
      </w:r>
      <w:r w:rsidRPr="00AE3F5E">
        <w:rPr>
          <w:sz w:val="24"/>
          <w:szCs w:val="24"/>
        </w:rPr>
        <w:t>.</w:t>
      </w:r>
    </w:p>
    <w:p w:rsidR="00453FBC" w:rsidRDefault="00453FBC" w:rsidP="00F516F4">
      <w:pPr>
        <w:spacing w:after="40" w:line="240" w:lineRule="auto"/>
        <w:rPr>
          <w:sz w:val="24"/>
          <w:szCs w:val="24"/>
        </w:rPr>
      </w:pPr>
    </w:p>
    <w:p w:rsidR="00AE3F5E" w:rsidRPr="00AE3F5E" w:rsidRDefault="002429E1" w:rsidP="00F516F4">
      <w:pPr>
        <w:spacing w:after="40" w:line="240" w:lineRule="auto"/>
        <w:rPr>
          <w:sz w:val="24"/>
          <w:szCs w:val="24"/>
        </w:rPr>
      </w:pPr>
      <w:r w:rsidRPr="00AE3F5E">
        <w:rPr>
          <w:sz w:val="24"/>
          <w:szCs w:val="24"/>
        </w:rPr>
        <w:t>Respectfully submitted,</w:t>
      </w:r>
      <w:r w:rsidR="00AE3F5E" w:rsidRPr="00AE3F5E">
        <w:rPr>
          <w:sz w:val="24"/>
          <w:szCs w:val="24"/>
        </w:rPr>
        <w:t xml:space="preserve"> </w:t>
      </w:r>
    </w:p>
    <w:p w:rsidR="00BA3E45" w:rsidRPr="00AE3F5E" w:rsidRDefault="002429E1" w:rsidP="00F516F4">
      <w:pPr>
        <w:spacing w:after="40" w:line="240" w:lineRule="auto"/>
        <w:rPr>
          <w:sz w:val="24"/>
          <w:szCs w:val="24"/>
        </w:rPr>
      </w:pPr>
      <w:r w:rsidRPr="00AE3F5E">
        <w:rPr>
          <w:sz w:val="24"/>
          <w:szCs w:val="24"/>
        </w:rPr>
        <w:t>Vicki Fletcher, secretary</w:t>
      </w:r>
    </w:p>
    <w:sectPr w:rsidR="00BA3E45" w:rsidRPr="00AE3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CBE19DEA-E33C-4AA3-9C03-8FA2C29B5B60}"/>
    <w:embedBold r:id="rId2" w:fontKey="{855D464E-6167-4CF7-8EAB-BEBAA1C227D7}"/>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66C7"/>
    <w:multiLevelType w:val="hybridMultilevel"/>
    <w:tmpl w:val="5C522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57070"/>
    <w:multiLevelType w:val="hybridMultilevel"/>
    <w:tmpl w:val="CF489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762A3"/>
    <w:multiLevelType w:val="hybridMultilevel"/>
    <w:tmpl w:val="C5F85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01906"/>
    <w:multiLevelType w:val="hybridMultilevel"/>
    <w:tmpl w:val="5198C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92"/>
    <w:multiLevelType w:val="hybridMultilevel"/>
    <w:tmpl w:val="24BA48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E15E6A"/>
    <w:multiLevelType w:val="hybridMultilevel"/>
    <w:tmpl w:val="BA084F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670C29"/>
    <w:multiLevelType w:val="hybridMultilevel"/>
    <w:tmpl w:val="55D439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45"/>
    <w:rsid w:val="0001749E"/>
    <w:rsid w:val="00050636"/>
    <w:rsid w:val="00060493"/>
    <w:rsid w:val="000A3BF3"/>
    <w:rsid w:val="000C6520"/>
    <w:rsid w:val="00111C27"/>
    <w:rsid w:val="00116C9D"/>
    <w:rsid w:val="0012348C"/>
    <w:rsid w:val="0016268A"/>
    <w:rsid w:val="001822B4"/>
    <w:rsid w:val="001B6D6D"/>
    <w:rsid w:val="00206C85"/>
    <w:rsid w:val="00235D62"/>
    <w:rsid w:val="002429E1"/>
    <w:rsid w:val="00246096"/>
    <w:rsid w:val="00284A5C"/>
    <w:rsid w:val="002A3731"/>
    <w:rsid w:val="002A5274"/>
    <w:rsid w:val="002B60C0"/>
    <w:rsid w:val="00302A71"/>
    <w:rsid w:val="00307194"/>
    <w:rsid w:val="00341333"/>
    <w:rsid w:val="003C1EC5"/>
    <w:rsid w:val="003C5BBF"/>
    <w:rsid w:val="00403B85"/>
    <w:rsid w:val="00453FBC"/>
    <w:rsid w:val="00467786"/>
    <w:rsid w:val="004756F7"/>
    <w:rsid w:val="0049195B"/>
    <w:rsid w:val="005457AA"/>
    <w:rsid w:val="00570149"/>
    <w:rsid w:val="005B78BE"/>
    <w:rsid w:val="005C72C3"/>
    <w:rsid w:val="006031EA"/>
    <w:rsid w:val="00624BAD"/>
    <w:rsid w:val="00646BC9"/>
    <w:rsid w:val="00660319"/>
    <w:rsid w:val="00670873"/>
    <w:rsid w:val="006C3CAB"/>
    <w:rsid w:val="006C57EC"/>
    <w:rsid w:val="00712D30"/>
    <w:rsid w:val="00716266"/>
    <w:rsid w:val="007E4331"/>
    <w:rsid w:val="007E7FE6"/>
    <w:rsid w:val="00816910"/>
    <w:rsid w:val="00821FCD"/>
    <w:rsid w:val="00853BCC"/>
    <w:rsid w:val="008859DA"/>
    <w:rsid w:val="00910852"/>
    <w:rsid w:val="009D540B"/>
    <w:rsid w:val="009E58B7"/>
    <w:rsid w:val="00A21AD1"/>
    <w:rsid w:val="00A60E1A"/>
    <w:rsid w:val="00AE3F5E"/>
    <w:rsid w:val="00AE7ED3"/>
    <w:rsid w:val="00AF2422"/>
    <w:rsid w:val="00B1142D"/>
    <w:rsid w:val="00B20384"/>
    <w:rsid w:val="00B31E82"/>
    <w:rsid w:val="00B35D84"/>
    <w:rsid w:val="00B46E45"/>
    <w:rsid w:val="00B529D7"/>
    <w:rsid w:val="00B52A36"/>
    <w:rsid w:val="00BA3E45"/>
    <w:rsid w:val="00BD30AD"/>
    <w:rsid w:val="00C01B6C"/>
    <w:rsid w:val="00C26AF3"/>
    <w:rsid w:val="00C6201A"/>
    <w:rsid w:val="00C66AF8"/>
    <w:rsid w:val="00C70AD9"/>
    <w:rsid w:val="00CD2AFF"/>
    <w:rsid w:val="00CE37B0"/>
    <w:rsid w:val="00CF2130"/>
    <w:rsid w:val="00D92668"/>
    <w:rsid w:val="00DB30BD"/>
    <w:rsid w:val="00E14271"/>
    <w:rsid w:val="00E17161"/>
    <w:rsid w:val="00E821DA"/>
    <w:rsid w:val="00EB0CBF"/>
    <w:rsid w:val="00F17D89"/>
    <w:rsid w:val="00F516F4"/>
    <w:rsid w:val="00F655A7"/>
    <w:rsid w:val="00FC1289"/>
    <w:rsid w:val="00FE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849F3-017C-4E62-A302-CE408E6E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1A"/>
    <w:pPr>
      <w:ind w:left="720"/>
      <w:contextualSpacing/>
    </w:pPr>
  </w:style>
  <w:style w:type="character" w:styleId="Hyperlink">
    <w:name w:val="Hyperlink"/>
    <w:basedOn w:val="DefaultParagraphFont"/>
    <w:uiPriority w:val="99"/>
    <w:unhideWhenUsed/>
    <w:rsid w:val="00A60E1A"/>
    <w:rPr>
      <w:color w:val="0000FF" w:themeColor="hyperlink"/>
      <w:u w:val="single"/>
    </w:rPr>
  </w:style>
  <w:style w:type="character" w:styleId="FollowedHyperlink">
    <w:name w:val="FollowedHyperlink"/>
    <w:basedOn w:val="DefaultParagraphFont"/>
    <w:uiPriority w:val="99"/>
    <w:semiHidden/>
    <w:unhideWhenUsed/>
    <w:rsid w:val="00EB0CBF"/>
    <w:rPr>
      <w:color w:val="800080" w:themeColor="followedHyperlink"/>
      <w:u w:val="single"/>
    </w:rPr>
  </w:style>
  <w:style w:type="paragraph" w:styleId="BalloonText">
    <w:name w:val="Balloon Text"/>
    <w:basedOn w:val="Normal"/>
    <w:link w:val="BalloonTextChar"/>
    <w:uiPriority w:val="99"/>
    <w:semiHidden/>
    <w:unhideWhenUsed/>
    <w:rsid w:val="000A3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Fletcher</cp:lastModifiedBy>
  <cp:revision>2</cp:revision>
  <cp:lastPrinted>2015-02-11T00:14:00Z</cp:lastPrinted>
  <dcterms:created xsi:type="dcterms:W3CDTF">2015-06-10T00:11:00Z</dcterms:created>
  <dcterms:modified xsi:type="dcterms:W3CDTF">2015-06-10T00:11:00Z</dcterms:modified>
</cp:coreProperties>
</file>